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826" w:rsidRPr="000364AC" w:rsidRDefault="00243826" w:rsidP="000364AC">
      <w:pPr>
        <w:rPr>
          <w:rFonts w:ascii="Times New Roman" w:eastAsia="Calibri" w:hAnsi="Times New Roman" w:cs="Times New Roman"/>
          <w:sz w:val="28"/>
          <w:szCs w:val="28"/>
        </w:rPr>
      </w:pPr>
    </w:p>
    <w:p w:rsidR="00243826" w:rsidRPr="00243826" w:rsidRDefault="000364AC" w:rsidP="002438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39207"/>
            <wp:effectExtent l="0" t="0" r="3175" b="9525"/>
            <wp:docPr id="1" name="Рисунок 1" descr="C:\Users\Admin\Desktop\СКАНЕР\2023-07-24\Положение о педагогическом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3-07-24\Положение о педагогическом сове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826" w:rsidRPr="00243826" w:rsidRDefault="00243826" w:rsidP="002438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114" w:rsidRPr="00243826" w:rsidRDefault="000364AC">
      <w:pPr>
        <w:rPr>
          <w:rFonts w:ascii="Times New Roman" w:hAnsi="Times New Roman" w:cs="Times New Roman"/>
          <w:sz w:val="24"/>
          <w:szCs w:val="24"/>
        </w:rPr>
      </w:pPr>
    </w:p>
    <w:p w:rsidR="00243826" w:rsidRPr="00243826" w:rsidRDefault="00243826">
      <w:pPr>
        <w:rPr>
          <w:rFonts w:ascii="Times New Roman" w:hAnsi="Times New Roman" w:cs="Times New Roman"/>
          <w:sz w:val="24"/>
          <w:szCs w:val="24"/>
        </w:rPr>
      </w:pPr>
    </w:p>
    <w:p w:rsidR="00243826" w:rsidRPr="00243826" w:rsidRDefault="00243826" w:rsidP="00243826">
      <w:pPr>
        <w:keepNext/>
        <w:keepLines/>
        <w:spacing w:after="0"/>
        <w:ind w:left="350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24382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Общие положения</w:t>
      </w:r>
    </w:p>
    <w:p w:rsidR="00243826" w:rsidRPr="00243826" w:rsidRDefault="00243826" w:rsidP="00243826">
      <w:pPr>
        <w:numPr>
          <w:ilvl w:val="0"/>
          <w:numId w:val="1"/>
        </w:numPr>
        <w:tabs>
          <w:tab w:val="left" w:pos="1374"/>
          <w:tab w:val="left" w:leader="underscore" w:pos="5420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Настоящее положение разработано на основе Федерального закона от 29.12.2012 года № 273-ФЗ «Об образовании в Российской Федерации», Устава муниципального бюджетного общеобразовательного учреждения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основная</w:t>
      </w: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Сабинского муниципального района Республики Татарстан» (далее – МБОУ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»).</w:t>
      </w:r>
    </w:p>
    <w:p w:rsidR="00243826" w:rsidRPr="00243826" w:rsidRDefault="00243826" w:rsidP="00243826">
      <w:pPr>
        <w:numPr>
          <w:ilvl w:val="0"/>
          <w:numId w:val="1"/>
        </w:numPr>
        <w:tabs>
          <w:tab w:val="left" w:pos="135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Педагогический совет является коллегиальным органом управления</w:t>
      </w:r>
    </w:p>
    <w:p w:rsidR="00243826" w:rsidRPr="00243826" w:rsidRDefault="00243826" w:rsidP="00243826">
      <w:pPr>
        <w:spacing w:after="0"/>
        <w:ind w:lef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proofErr w:type="gramStart"/>
      <w:r w:rsidRPr="00243826">
        <w:rPr>
          <w:rFonts w:ascii="Times New Roman" w:eastAsia="Calibri" w:hAnsi="Times New Roman" w:cs="Times New Roman"/>
          <w:sz w:val="24"/>
          <w:szCs w:val="24"/>
        </w:rPr>
        <w:t>действующий</w:t>
      </w:r>
      <w:proofErr w:type="gramEnd"/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 в целях развития и совершенствования образовательного процесса, повышения профессионального мастерства и творческого роста учителей.</w:t>
      </w:r>
    </w:p>
    <w:p w:rsidR="00243826" w:rsidRPr="00243826" w:rsidRDefault="00243826" w:rsidP="00243826">
      <w:pPr>
        <w:numPr>
          <w:ilvl w:val="0"/>
          <w:numId w:val="1"/>
        </w:numPr>
        <w:tabs>
          <w:tab w:val="left" w:pos="1407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В состав педагогического совета входят: директор школы, заместители директора школы, педагоги, педагог-организатор, педагог-библиотекарь, председатель родительского комитета, представители учредителей. Каждый педагог с момента приема на работу до расторжения трудового договора является членом педагогического совета. В необходимых случаях на заседание педагогического совета школы приглашаются учредители организации, представители общественных организаций, ученического самоуправления, родители учащихся, представители юридических лиц. Необходимость их приглашения определяется председателем педагогического совета.</w:t>
      </w:r>
    </w:p>
    <w:p w:rsidR="00243826" w:rsidRPr="00243826" w:rsidRDefault="00243826" w:rsidP="00243826">
      <w:pPr>
        <w:numPr>
          <w:ilvl w:val="0"/>
          <w:numId w:val="1"/>
        </w:numPr>
        <w:tabs>
          <w:tab w:val="left" w:pos="149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» и настоящим Положением. </w:t>
      </w:r>
    </w:p>
    <w:p w:rsidR="00243826" w:rsidRPr="00243826" w:rsidRDefault="00243826" w:rsidP="00243826">
      <w:pPr>
        <w:numPr>
          <w:ilvl w:val="0"/>
          <w:numId w:val="1"/>
        </w:numPr>
        <w:tabs>
          <w:tab w:val="left" w:pos="149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Педагогический с</w:t>
      </w:r>
      <w:r w:rsidR="00D66A40">
        <w:rPr>
          <w:rFonts w:ascii="Times New Roman" w:eastAsia="Calibri" w:hAnsi="Times New Roman" w:cs="Times New Roman"/>
          <w:sz w:val="24"/>
          <w:szCs w:val="24"/>
        </w:rPr>
        <w:t xml:space="preserve">овет из своего состава избирает </w:t>
      </w: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секретаря совета сроком на один учебный год. </w:t>
      </w:r>
    </w:p>
    <w:p w:rsidR="00243826" w:rsidRPr="00243826" w:rsidRDefault="00243826" w:rsidP="00243826">
      <w:pPr>
        <w:numPr>
          <w:ilvl w:val="0"/>
          <w:numId w:val="1"/>
        </w:numPr>
        <w:tabs>
          <w:tab w:val="left" w:pos="149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Изменения и дополнения в настоящее Положение вносятся педсоветом и утверждаются на его заседании</w:t>
      </w:r>
    </w:p>
    <w:p w:rsidR="00243826" w:rsidRPr="00243826" w:rsidRDefault="00243826" w:rsidP="00243826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bookmark3"/>
      <w:r w:rsidRPr="00243826">
        <w:rPr>
          <w:rFonts w:ascii="Times New Roman" w:eastAsia="Calibri" w:hAnsi="Times New Roman" w:cs="Times New Roman"/>
          <w:b/>
          <w:sz w:val="24"/>
          <w:szCs w:val="24"/>
        </w:rPr>
        <w:t>2. Задачи педсовета</w:t>
      </w:r>
    </w:p>
    <w:p w:rsidR="00243826" w:rsidRPr="00243826" w:rsidRDefault="00243826" w:rsidP="00243826">
      <w:pPr>
        <w:keepNext/>
        <w:keepLines/>
        <w:spacing w:after="0"/>
        <w:ind w:firstLine="85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2.1. Выработка общих подходов к разработке и реализации стратегических документов школы. </w:t>
      </w:r>
    </w:p>
    <w:p w:rsidR="00243826" w:rsidRPr="00243826" w:rsidRDefault="00243826" w:rsidP="00243826">
      <w:pPr>
        <w:keepNext/>
        <w:keepLines/>
        <w:spacing w:after="0"/>
        <w:ind w:firstLine="85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2.2. Определение подходов к управлению </w:t>
      </w:r>
      <w:proofErr w:type="spellStart"/>
      <w:r w:rsidRPr="00243826">
        <w:rPr>
          <w:rFonts w:ascii="Times New Roman" w:eastAsia="Calibri" w:hAnsi="Times New Roman" w:cs="Times New Roman"/>
          <w:sz w:val="24"/>
          <w:szCs w:val="24"/>
        </w:rPr>
        <w:t>МБОУ</w:t>
      </w:r>
      <w:proofErr w:type="gramStart"/>
      <w:r w:rsidRPr="00243826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Ш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», адекватных целям и задачам ее развития. </w:t>
      </w:r>
    </w:p>
    <w:p w:rsidR="00243826" w:rsidRPr="00243826" w:rsidRDefault="00243826" w:rsidP="00243826">
      <w:pPr>
        <w:keepNext/>
        <w:keepLines/>
        <w:spacing w:after="0"/>
        <w:ind w:firstLine="85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2.3. Определение перспективных направлений функционирования Программы развития МБОУ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243826" w:rsidRPr="00243826" w:rsidRDefault="00243826" w:rsidP="00243826">
      <w:pPr>
        <w:keepNext/>
        <w:keepLines/>
        <w:spacing w:after="0"/>
        <w:ind w:firstLine="85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2.4. Обобщение, анализ и оценка результатов деятельности педагогического коллектива по определенным направлениям. </w:t>
      </w:r>
    </w:p>
    <w:p w:rsidR="00243826" w:rsidRPr="00243826" w:rsidRDefault="00243826" w:rsidP="00243826">
      <w:pPr>
        <w:keepNext/>
        <w:keepLines/>
        <w:spacing w:after="0"/>
        <w:ind w:firstLine="851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243826">
        <w:rPr>
          <w:rFonts w:ascii="Times New Roman" w:eastAsia="Calibri" w:hAnsi="Times New Roman" w:cs="Times New Roman"/>
          <w:b/>
          <w:sz w:val="24"/>
          <w:szCs w:val="24"/>
        </w:rPr>
        <w:t>3. Компетенция педагогического совета</w:t>
      </w:r>
      <w:bookmarkEnd w:id="0"/>
    </w:p>
    <w:p w:rsidR="00243826" w:rsidRPr="00243826" w:rsidRDefault="00243826" w:rsidP="00243826">
      <w:pPr>
        <w:keepNext/>
        <w:keepLines/>
        <w:numPr>
          <w:ilvl w:val="1"/>
          <w:numId w:val="2"/>
        </w:numPr>
        <w:tabs>
          <w:tab w:val="left" w:pos="1325"/>
        </w:tabs>
        <w:spacing w:after="0"/>
        <w:ind w:firstLine="49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bookmark4"/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 Педагогический совет определяет:</w:t>
      </w:r>
      <w:bookmarkEnd w:id="1"/>
    </w:p>
    <w:p w:rsidR="00243826" w:rsidRPr="00243826" w:rsidRDefault="00243826" w:rsidP="00243826">
      <w:pPr>
        <w:numPr>
          <w:ilvl w:val="0"/>
          <w:numId w:val="3"/>
        </w:numPr>
        <w:tabs>
          <w:tab w:val="left" w:pos="112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основные направления образовательной деятельности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», в том числе теоретико-методологические аспекты и основания нововведений и инноваций, планируемых к реализации в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9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пути дифференциации образовательного процесса;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направления и пути реализации федеральных государственных образовательных стандартов;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43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</w:t>
      </w:r>
      <w:r w:rsidRPr="00243826">
        <w:rPr>
          <w:rFonts w:ascii="Times New Roman" w:eastAsia="Calibri" w:hAnsi="Times New Roman" w:cs="Times New Roman"/>
          <w:sz w:val="24"/>
          <w:szCs w:val="24"/>
        </w:rPr>
        <w:lastRenderedPageBreak/>
        <w:t>(рекомендованных) к использованию при реализации указанных образовательных программ;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формы, периодичность и порядок проведения промежуточной аттестации учащихся;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направления работы по предупреждению и ликвидации академической неуспеваемости учащихся;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1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пути совершенствования воспитательной работы;</w:t>
      </w:r>
    </w:p>
    <w:p w:rsidR="00243826" w:rsidRPr="00243826" w:rsidRDefault="00243826" w:rsidP="00243826">
      <w:pPr>
        <w:keepNext/>
        <w:keepLines/>
        <w:numPr>
          <w:ilvl w:val="1"/>
          <w:numId w:val="2"/>
        </w:numPr>
        <w:tabs>
          <w:tab w:val="left" w:pos="1320"/>
        </w:tabs>
        <w:spacing w:after="0"/>
        <w:ind w:firstLine="49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2" w:name="bookmark5"/>
      <w:r w:rsidRPr="00243826">
        <w:rPr>
          <w:rFonts w:ascii="Times New Roman" w:eastAsia="Calibri" w:hAnsi="Times New Roman" w:cs="Times New Roman"/>
          <w:sz w:val="24"/>
          <w:szCs w:val="24"/>
        </w:rPr>
        <w:t>Педагогический совет осуществляет:</w:t>
      </w:r>
      <w:bookmarkEnd w:id="2"/>
    </w:p>
    <w:p w:rsidR="00243826" w:rsidRPr="00243826" w:rsidRDefault="00243826" w:rsidP="00243826">
      <w:pPr>
        <w:numPr>
          <w:ilvl w:val="0"/>
          <w:numId w:val="3"/>
        </w:numPr>
        <w:tabs>
          <w:tab w:val="left" w:pos="112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изучение и внедрение в практику работы МБОУ «</w:t>
      </w:r>
      <w:bookmarkStart w:id="3" w:name="_GoBack"/>
      <w:bookmarkEnd w:id="3"/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 новых технологий, методик, методов и приемов;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анализ </w:t>
      </w:r>
      <w:proofErr w:type="gramStart"/>
      <w:r w:rsidRPr="00243826">
        <w:rPr>
          <w:rFonts w:ascii="Times New Roman" w:eastAsia="Calibri" w:hAnsi="Times New Roman" w:cs="Times New Roman"/>
          <w:sz w:val="24"/>
          <w:szCs w:val="24"/>
        </w:rPr>
        <w:t>степени достижения планируемых результатов освоения основной образовательной программы</w:t>
      </w:r>
      <w:proofErr w:type="gramEnd"/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МБОУ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», анализ работы школы;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1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изучение, обобщение результатов деятельности педагогического коллектива в целом и по определенному направлению;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выбор учебно-методического обеспечения, образовательных технологий;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координацию внутренней системы оценки качества образования в МБОУ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контроль реализации своих решений, соблюдения локальных нормативных актов, регламентирующих образовательный процесс;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1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243826" w:rsidRPr="00243826" w:rsidRDefault="00243826" w:rsidP="00243826">
      <w:pPr>
        <w:keepNext/>
        <w:keepLines/>
        <w:numPr>
          <w:ilvl w:val="1"/>
          <w:numId w:val="2"/>
        </w:numPr>
        <w:tabs>
          <w:tab w:val="left" w:pos="1320"/>
        </w:tabs>
        <w:spacing w:after="0"/>
        <w:ind w:firstLine="49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4" w:name="bookmark6"/>
      <w:r w:rsidRPr="00243826">
        <w:rPr>
          <w:rFonts w:ascii="Times New Roman" w:eastAsia="Calibri" w:hAnsi="Times New Roman" w:cs="Times New Roman"/>
          <w:sz w:val="24"/>
          <w:szCs w:val="24"/>
        </w:rPr>
        <w:t>Педагогический совет участвует:</w:t>
      </w:r>
      <w:bookmarkEnd w:id="4"/>
    </w:p>
    <w:p w:rsidR="00243826" w:rsidRPr="00243826" w:rsidRDefault="00243826" w:rsidP="00243826">
      <w:pPr>
        <w:numPr>
          <w:ilvl w:val="0"/>
          <w:numId w:val="3"/>
        </w:numPr>
        <w:tabs>
          <w:tab w:val="left" w:pos="112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в разработке основных образовательных программ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 нача</w:t>
      </w:r>
      <w:r>
        <w:rPr>
          <w:rFonts w:ascii="Times New Roman" w:eastAsia="Calibri" w:hAnsi="Times New Roman" w:cs="Times New Roman"/>
          <w:sz w:val="24"/>
          <w:szCs w:val="24"/>
        </w:rPr>
        <w:t>льного общего, основного общего</w:t>
      </w: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 образования;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1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в разработке программы развития МБОУ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в разработке локальных нормативных актов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», обеспечивающих реализацию федеральных государственных образовательных стандартов;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в определении и анализе условий, необходимых для реализации федеральных государственных образовательных стандартов;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8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в разработке различных программ и планов развития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», в том числе долгосрочных, среднесрочных и краткосрочных;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43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в разработке локальных нормативных актов МБОУ «</w:t>
      </w:r>
      <w:r w:rsidR="001F3C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», регламентирующих организацию образовательного процесса</w:t>
      </w:r>
    </w:p>
    <w:p w:rsidR="00243826" w:rsidRPr="00243826" w:rsidRDefault="00243826" w:rsidP="00243826">
      <w:pPr>
        <w:keepNext/>
        <w:keepLines/>
        <w:numPr>
          <w:ilvl w:val="1"/>
          <w:numId w:val="2"/>
        </w:numPr>
        <w:tabs>
          <w:tab w:val="left" w:pos="1340"/>
        </w:tabs>
        <w:spacing w:after="0"/>
        <w:ind w:firstLine="49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5" w:name="bookmark7"/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Педагогический совет </w:t>
      </w:r>
      <w:proofErr w:type="gramStart"/>
      <w:r w:rsidRPr="00243826">
        <w:rPr>
          <w:rFonts w:ascii="Times New Roman" w:eastAsia="Calibri" w:hAnsi="Times New Roman" w:cs="Times New Roman"/>
          <w:sz w:val="24"/>
          <w:szCs w:val="24"/>
        </w:rPr>
        <w:t>рассматривает</w:t>
      </w:r>
      <w:proofErr w:type="gramEnd"/>
      <w:r w:rsidRPr="00243826">
        <w:rPr>
          <w:rFonts w:ascii="Times New Roman" w:eastAsia="Calibri" w:hAnsi="Times New Roman" w:cs="Times New Roman"/>
          <w:sz w:val="24"/>
          <w:szCs w:val="24"/>
        </w:rPr>
        <w:t>/заслушивает:</w:t>
      </w:r>
      <w:bookmarkEnd w:id="5"/>
    </w:p>
    <w:p w:rsidR="00243826" w:rsidRPr="0018591E" w:rsidRDefault="00D66A40" w:rsidP="00243826">
      <w:pPr>
        <w:numPr>
          <w:ilvl w:val="0"/>
          <w:numId w:val="3"/>
        </w:numPr>
        <w:tabs>
          <w:tab w:val="left" w:pos="113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91E">
        <w:rPr>
          <w:rFonts w:ascii="Times New Roman" w:eastAsia="Calibri" w:hAnsi="Times New Roman" w:cs="Times New Roman"/>
          <w:sz w:val="24"/>
          <w:szCs w:val="24"/>
        </w:rPr>
        <w:t>отчет</w:t>
      </w:r>
      <w:r w:rsidR="00243826" w:rsidRPr="0018591E">
        <w:rPr>
          <w:rFonts w:ascii="Times New Roman" w:eastAsia="Calibri" w:hAnsi="Times New Roman" w:cs="Times New Roman"/>
          <w:sz w:val="24"/>
          <w:szCs w:val="24"/>
        </w:rPr>
        <w:t xml:space="preserve"> с анализом работы за учебный год;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8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отчеты руководителей методических объединений;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отчеты педагогических работников;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доклады представителей организаций и учреждений, взаимодействующих с МБОУ «</w:t>
      </w:r>
      <w:r w:rsidR="001F3C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 по вопросам образования;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итоговые документы контрольно-надзорных органов о результатах контрольно-надзорных мероприятий.</w:t>
      </w:r>
    </w:p>
    <w:p w:rsidR="00243826" w:rsidRPr="00243826" w:rsidRDefault="00243826" w:rsidP="00243826">
      <w:pPr>
        <w:keepNext/>
        <w:keepLines/>
        <w:numPr>
          <w:ilvl w:val="1"/>
          <w:numId w:val="2"/>
        </w:numPr>
        <w:tabs>
          <w:tab w:val="left" w:pos="1340"/>
        </w:tabs>
        <w:spacing w:after="0"/>
        <w:ind w:firstLine="633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6" w:name="bookmark8"/>
      <w:r w:rsidRPr="00243826">
        <w:rPr>
          <w:rFonts w:ascii="Times New Roman" w:eastAsia="Calibri" w:hAnsi="Times New Roman" w:cs="Times New Roman"/>
          <w:sz w:val="24"/>
          <w:szCs w:val="24"/>
        </w:rPr>
        <w:lastRenderedPageBreak/>
        <w:t>Педагогический совет принимает:</w:t>
      </w:r>
      <w:bookmarkEnd w:id="6"/>
    </w:p>
    <w:p w:rsidR="00243826" w:rsidRPr="00243826" w:rsidRDefault="00243826" w:rsidP="00243826">
      <w:pPr>
        <w:numPr>
          <w:ilvl w:val="0"/>
          <w:numId w:val="3"/>
        </w:numPr>
        <w:tabs>
          <w:tab w:val="left" w:pos="113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основные </w:t>
      </w:r>
      <w:r w:rsidR="001F3CBB">
        <w:rPr>
          <w:rFonts w:ascii="Times New Roman" w:eastAsia="Calibri" w:hAnsi="Times New Roman" w:cs="Times New Roman"/>
          <w:sz w:val="24"/>
          <w:szCs w:val="24"/>
        </w:rPr>
        <w:t>образовательные программы МБОУ «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 нача</w:t>
      </w:r>
      <w:r w:rsidR="001F3CBB">
        <w:rPr>
          <w:rFonts w:ascii="Times New Roman" w:eastAsia="Calibri" w:hAnsi="Times New Roman" w:cs="Times New Roman"/>
          <w:sz w:val="24"/>
          <w:szCs w:val="24"/>
        </w:rPr>
        <w:t>льного общего, основного общего</w:t>
      </w: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 образования;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программу развития МБОУ «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план учебно-воспитательной работы МБОУ «</w:t>
      </w:r>
      <w:r w:rsidR="001F3C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 на учебный год;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локальные нормативные акты МБОУ «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», регламентирующие организацию образовательного процесса.</w:t>
      </w:r>
    </w:p>
    <w:p w:rsidR="00243826" w:rsidRPr="00243826" w:rsidRDefault="00243826" w:rsidP="00243826">
      <w:pPr>
        <w:keepNext/>
        <w:keepLines/>
        <w:numPr>
          <w:ilvl w:val="1"/>
          <w:numId w:val="2"/>
        </w:numPr>
        <w:tabs>
          <w:tab w:val="left" w:pos="1340"/>
        </w:tabs>
        <w:spacing w:after="0"/>
        <w:ind w:firstLine="491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7" w:name="bookmark9"/>
      <w:r w:rsidRPr="00243826">
        <w:rPr>
          <w:rFonts w:ascii="Times New Roman" w:eastAsia="Calibri" w:hAnsi="Times New Roman" w:cs="Times New Roman"/>
          <w:sz w:val="24"/>
          <w:szCs w:val="24"/>
        </w:rPr>
        <w:t>Педагогический совет принимает решения:</w:t>
      </w:r>
      <w:bookmarkEnd w:id="7"/>
    </w:p>
    <w:p w:rsidR="00243826" w:rsidRPr="00243826" w:rsidRDefault="00243826" w:rsidP="00243826">
      <w:pPr>
        <w:numPr>
          <w:ilvl w:val="0"/>
          <w:numId w:val="3"/>
        </w:numPr>
        <w:tabs>
          <w:tab w:val="left" w:pos="113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о проведении промежуточной аттестации учащихся;</w:t>
      </w:r>
    </w:p>
    <w:p w:rsidR="00243826" w:rsidRPr="00243826" w:rsidRDefault="001F3CBB" w:rsidP="00243826">
      <w:pPr>
        <w:numPr>
          <w:ilvl w:val="0"/>
          <w:numId w:val="3"/>
        </w:numPr>
        <w:tabs>
          <w:tab w:val="left" w:pos="112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91E">
        <w:rPr>
          <w:rFonts w:ascii="Times New Roman" w:eastAsia="Calibri" w:hAnsi="Times New Roman" w:cs="Times New Roman"/>
          <w:sz w:val="24"/>
          <w:szCs w:val="24"/>
        </w:rPr>
        <w:t xml:space="preserve">о допуске учащихся 9 </w:t>
      </w:r>
      <w:r w:rsidR="00243826" w:rsidRPr="0018591E">
        <w:rPr>
          <w:rFonts w:ascii="Times New Roman" w:eastAsia="Calibri" w:hAnsi="Times New Roman" w:cs="Times New Roman"/>
          <w:sz w:val="24"/>
          <w:szCs w:val="24"/>
        </w:rPr>
        <w:t xml:space="preserve"> классов к государственной </w:t>
      </w:r>
      <w:r w:rsidR="00243826" w:rsidRPr="00243826">
        <w:rPr>
          <w:rFonts w:ascii="Times New Roman" w:eastAsia="Calibri" w:hAnsi="Times New Roman" w:cs="Times New Roman"/>
          <w:sz w:val="24"/>
          <w:szCs w:val="24"/>
        </w:rPr>
        <w:t>итоговой аттестации;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о переводе учащихся в следующий класс, 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об условном переводе учащихся в следующий класс; 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об оставлении учащихся 4 классов, имеющих академическую задолженность по итогам учебного года, на повторный год обучения; 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об оставлении учащихся 9 классов, имеющих академическую задолженность по итогам учебного года, на повторный год обучения (по усмотрению родителей (законных представителей) учащихся); 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об оставлении на повторный год обучения, о переводе на </w:t>
      </w:r>
      <w:proofErr w:type="gramStart"/>
      <w:r w:rsidRPr="00243826">
        <w:rPr>
          <w:rFonts w:ascii="Times New Roman" w:eastAsia="Calibri" w:hAnsi="Times New Roman" w:cs="Times New Roman"/>
          <w:sz w:val="24"/>
          <w:szCs w:val="24"/>
        </w:rPr>
        <w:t>обучение</w:t>
      </w:r>
      <w:proofErr w:type="gramEnd"/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 по индивидуальному учебному плану - в отношении учащихся, условно переведенных в следующий класс, и не ликвидировавших в установленные сроки академическую задолженность (по усмотрению родителей (законных представителей) учащихся); 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о зачете результатов освоения учащимися МБОУ «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» учебных предметов в других организациях, осуществляющих образовательную деятельность; 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о выдаче документов установленного образца об образовании (аттестатов об основном общем  образовании);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о награждении учащихся МБОУ «</w:t>
      </w:r>
      <w:r w:rsidR="001F3C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8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о поддержании творческих поисков и опытно-экспериментальной работы педагогических работников;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о создании рабочих групп педагогических работников по отдельным направлениям деятельности;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о представлении педагогических работников МБОУ к награждению отраслевыми и ведомственными наградами;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о применении к учащимся мер воспитательного воздействия, в соответствии с Правилами внутреннего распорядка учащихся МБОУ «</w:t>
      </w:r>
      <w:r w:rsidR="001F3C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о создании временных творческих объединений с приглашением специалистов различного профиля.</w:t>
      </w:r>
    </w:p>
    <w:p w:rsidR="00243826" w:rsidRPr="00243826" w:rsidRDefault="00243826" w:rsidP="00243826">
      <w:pPr>
        <w:keepNext/>
        <w:keepLines/>
        <w:spacing w:after="0"/>
        <w:ind w:left="268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bookmark10"/>
      <w:r w:rsidRPr="00243826">
        <w:rPr>
          <w:rFonts w:ascii="Times New Roman" w:eastAsia="Calibri" w:hAnsi="Times New Roman" w:cs="Times New Roman"/>
          <w:b/>
          <w:sz w:val="24"/>
          <w:szCs w:val="24"/>
        </w:rPr>
        <w:t>4. Права педагогического совета.</w:t>
      </w:r>
      <w:bookmarkEnd w:id="8"/>
    </w:p>
    <w:p w:rsidR="00243826" w:rsidRPr="00243826" w:rsidRDefault="00243826" w:rsidP="00243826">
      <w:pPr>
        <w:spacing w:after="0"/>
        <w:ind w:left="20" w:right="20" w:firstLine="8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4.1. В соответствии со своей компетенцией, установленной настоящим Положением, педагогический совет имеет право: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8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обращаться к администрации МБОУ «</w:t>
      </w:r>
      <w:r w:rsidR="001F3C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ООШ»</w:t>
      </w:r>
      <w:r w:rsidRPr="00243826">
        <w:rPr>
          <w:rFonts w:ascii="Times New Roman" w:eastAsia="Calibri" w:hAnsi="Times New Roman" w:cs="Times New Roman"/>
          <w:sz w:val="24"/>
          <w:szCs w:val="24"/>
        </w:rPr>
        <w:t>», коллегиальным органам управления школы и получать информацию по результатам рассмотрения обращений;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243826" w:rsidRPr="00243826" w:rsidRDefault="00243826" w:rsidP="00243826">
      <w:pPr>
        <w:spacing w:after="0"/>
        <w:ind w:left="20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lastRenderedPageBreak/>
        <w:t>разрабатывать локальные нормативные акты МБОУ «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», регламентирующие организацию образовательного процесса;</w:t>
      </w:r>
    </w:p>
    <w:p w:rsidR="00243826" w:rsidRPr="00243826" w:rsidRDefault="00F851D5" w:rsidP="00243826">
      <w:pPr>
        <w:numPr>
          <w:ilvl w:val="0"/>
          <w:numId w:val="3"/>
        </w:numPr>
        <w:tabs>
          <w:tab w:val="left" w:pos="112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приним</w:t>
      </w:r>
      <w:r w:rsidR="00243826" w:rsidRPr="00243826">
        <w:rPr>
          <w:rFonts w:ascii="Times New Roman" w:eastAsia="Calibri" w:hAnsi="Times New Roman" w:cs="Times New Roman"/>
          <w:sz w:val="24"/>
          <w:szCs w:val="24"/>
        </w:rPr>
        <w:t>ать образовательную программу МБОУ «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="00243826" w:rsidRPr="00243826">
        <w:rPr>
          <w:rFonts w:ascii="Times New Roman" w:eastAsia="Calibri" w:hAnsi="Times New Roman" w:cs="Times New Roman"/>
          <w:sz w:val="24"/>
          <w:szCs w:val="24"/>
        </w:rPr>
        <w:t>», программу развития МБОУ «</w:t>
      </w:r>
      <w:r w:rsidR="001F3C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="00243826" w:rsidRPr="00243826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243826" w:rsidRPr="00243826" w:rsidRDefault="00F851D5" w:rsidP="00243826">
      <w:pPr>
        <w:numPr>
          <w:ilvl w:val="0"/>
          <w:numId w:val="3"/>
        </w:numPr>
        <w:tabs>
          <w:tab w:val="left" w:pos="1129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принимать</w:t>
      </w:r>
      <w:r w:rsidR="00243826" w:rsidRPr="00243826">
        <w:rPr>
          <w:rFonts w:ascii="Times New Roman" w:eastAsia="Calibri" w:hAnsi="Times New Roman" w:cs="Times New Roman"/>
          <w:sz w:val="24"/>
          <w:szCs w:val="24"/>
        </w:rPr>
        <w:t xml:space="preserve"> критерии оценивания результатов обучения; давать разъяснения и принимать меры по рассматриваемым обращениям, по соблюдению локальных актов школы;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4"/>
        </w:tabs>
        <w:spacing w:after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рекомендовать разработки педагогических работников МБОУ «</w:t>
      </w:r>
      <w:r w:rsidR="001F3C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 к публикации;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3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рекомендовать работникам школы повышение квалификации;</w:t>
      </w:r>
    </w:p>
    <w:p w:rsidR="00243826" w:rsidRPr="00243826" w:rsidRDefault="00243826" w:rsidP="00243826">
      <w:pPr>
        <w:numPr>
          <w:ilvl w:val="0"/>
          <w:numId w:val="3"/>
        </w:numPr>
        <w:tabs>
          <w:tab w:val="left" w:pos="1124"/>
        </w:tabs>
        <w:spacing w:after="24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рекомендовать представителей МБОУ «</w:t>
      </w:r>
      <w:proofErr w:type="spellStart"/>
      <w:r w:rsidR="001F3CBB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1F3CBB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 для участия в профессиональных конкурсах.</w:t>
      </w:r>
    </w:p>
    <w:p w:rsidR="00243826" w:rsidRPr="00243826" w:rsidRDefault="00243826" w:rsidP="00243826">
      <w:pPr>
        <w:tabs>
          <w:tab w:val="left" w:pos="1124"/>
        </w:tabs>
        <w:spacing w:after="240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3826">
        <w:rPr>
          <w:rFonts w:ascii="Times New Roman" w:eastAsia="Calibri" w:hAnsi="Times New Roman" w:cs="Times New Roman"/>
          <w:b/>
          <w:sz w:val="24"/>
          <w:szCs w:val="24"/>
        </w:rPr>
        <w:t>5. Организация деятельности</w:t>
      </w:r>
    </w:p>
    <w:p w:rsidR="00243826" w:rsidRPr="00243826" w:rsidRDefault="00243826" w:rsidP="00243826">
      <w:pPr>
        <w:tabs>
          <w:tab w:val="left" w:pos="1124"/>
        </w:tabs>
        <w:spacing w:after="0"/>
        <w:ind w:right="2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>5.1.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МБОУ «</w:t>
      </w:r>
      <w:proofErr w:type="spellStart"/>
      <w:r w:rsidR="00F4176D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F4176D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>», а также заинтересованные представители органов местного самоуправления, общественных объединений</w:t>
      </w:r>
      <w:r w:rsidR="00F851D5">
        <w:rPr>
          <w:rFonts w:ascii="Times New Roman" w:eastAsia="Calibri" w:hAnsi="Times New Roman" w:cs="Times New Roman"/>
          <w:sz w:val="24"/>
          <w:szCs w:val="24"/>
        </w:rPr>
        <w:t xml:space="preserve"> (по необходимости, по решению председателя педагогического совета)</w:t>
      </w: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43826" w:rsidRPr="00243826" w:rsidRDefault="00243826" w:rsidP="00243826">
      <w:pPr>
        <w:tabs>
          <w:tab w:val="left" w:pos="1124"/>
        </w:tabs>
        <w:spacing w:after="0"/>
        <w:ind w:right="2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5.2. Заседания педагогического совета проводятся не реже одного раза в четверть. </w:t>
      </w:r>
    </w:p>
    <w:p w:rsidR="00243826" w:rsidRPr="00243826" w:rsidRDefault="00243826" w:rsidP="00243826">
      <w:pPr>
        <w:tabs>
          <w:tab w:val="left" w:pos="1124"/>
        </w:tabs>
        <w:spacing w:after="0"/>
        <w:ind w:right="2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5.3. Внеочередные заседания педсовета проводятся по требованию не менее одной трети членов Педагогического совета. </w:t>
      </w:r>
    </w:p>
    <w:p w:rsidR="00243826" w:rsidRPr="00243826" w:rsidRDefault="00243826" w:rsidP="00243826">
      <w:pPr>
        <w:tabs>
          <w:tab w:val="left" w:pos="1124"/>
        </w:tabs>
        <w:spacing w:after="0"/>
        <w:ind w:right="2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5.4. Работой Педагогического совета руководит председатель педагогического совета. </w:t>
      </w:r>
    </w:p>
    <w:p w:rsidR="00243826" w:rsidRPr="00243826" w:rsidRDefault="00243826" w:rsidP="00243826">
      <w:pPr>
        <w:tabs>
          <w:tab w:val="left" w:pos="1124"/>
        </w:tabs>
        <w:spacing w:after="0"/>
        <w:ind w:right="2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5.5.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присутствовало не менее двух третей состава,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 </w:t>
      </w:r>
    </w:p>
    <w:p w:rsidR="00F851D5" w:rsidRDefault="00243826" w:rsidP="00243826">
      <w:pPr>
        <w:tabs>
          <w:tab w:val="left" w:pos="1124"/>
        </w:tabs>
        <w:spacing w:after="0"/>
        <w:ind w:right="2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5.6. Решения педсовета являются обязательными для всего педагогического коллектива. </w:t>
      </w:r>
    </w:p>
    <w:p w:rsidR="00243826" w:rsidRPr="00F851D5" w:rsidRDefault="00243826" w:rsidP="00243826">
      <w:pPr>
        <w:tabs>
          <w:tab w:val="left" w:pos="1124"/>
        </w:tabs>
        <w:spacing w:after="0"/>
        <w:ind w:right="2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5.7. </w:t>
      </w:r>
      <w:r w:rsidRPr="00F851D5">
        <w:rPr>
          <w:rFonts w:ascii="Times New Roman" w:eastAsia="Calibri" w:hAnsi="Times New Roman" w:cs="Times New Roman"/>
          <w:sz w:val="24"/>
          <w:szCs w:val="24"/>
        </w:rPr>
        <w:t xml:space="preserve">Организацию работы по выполнению решений и рекомендаций педагогического совета осуществляет директор школы. </w:t>
      </w:r>
    </w:p>
    <w:p w:rsidR="00243826" w:rsidRPr="00243826" w:rsidRDefault="00243826" w:rsidP="00243826">
      <w:pPr>
        <w:tabs>
          <w:tab w:val="left" w:pos="1124"/>
        </w:tabs>
        <w:spacing w:after="0"/>
        <w:ind w:right="2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5.8. Директор школы, в случае несогласия с решением педагогического совета, приостанавливает приведение решения в жизнь и рассматривает в 3-х </w:t>
      </w:r>
      <w:proofErr w:type="spellStart"/>
      <w:r w:rsidRPr="00243826">
        <w:rPr>
          <w:rFonts w:ascii="Times New Roman" w:eastAsia="Calibri" w:hAnsi="Times New Roman" w:cs="Times New Roman"/>
          <w:sz w:val="24"/>
          <w:szCs w:val="24"/>
        </w:rPr>
        <w:t>дневный</w:t>
      </w:r>
      <w:proofErr w:type="spellEnd"/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 срок при участии профсоюзного комитета МБОУ «</w:t>
      </w:r>
      <w:proofErr w:type="spellStart"/>
      <w:r w:rsidR="00F4176D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F4176D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», выносит окончательное решение. </w:t>
      </w:r>
    </w:p>
    <w:p w:rsidR="00243826" w:rsidRPr="00243826" w:rsidRDefault="00243826" w:rsidP="00243826">
      <w:pPr>
        <w:tabs>
          <w:tab w:val="left" w:pos="1124"/>
        </w:tabs>
        <w:spacing w:after="0"/>
        <w:ind w:right="20"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3826">
        <w:rPr>
          <w:rFonts w:ascii="Times New Roman" w:eastAsia="Calibri" w:hAnsi="Times New Roman" w:cs="Times New Roman"/>
          <w:b/>
          <w:sz w:val="24"/>
          <w:szCs w:val="24"/>
        </w:rPr>
        <w:t>6. Документация и отчетность</w:t>
      </w:r>
    </w:p>
    <w:p w:rsidR="00243826" w:rsidRPr="00F851D5" w:rsidRDefault="00243826" w:rsidP="00243826">
      <w:pPr>
        <w:tabs>
          <w:tab w:val="left" w:pos="1124"/>
        </w:tabs>
        <w:spacing w:after="0"/>
        <w:ind w:right="2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6.1. Заседания и решения педсовета протоколируются. Протокол Педагогического совета составляется не позднее 5 дней после его завершения. Протоколы подписываются председателем и секретарем Педагогического совета. </w:t>
      </w:r>
      <w:r w:rsidRPr="00F851D5">
        <w:rPr>
          <w:rFonts w:ascii="Times New Roman" w:eastAsia="Calibri" w:hAnsi="Times New Roman" w:cs="Times New Roman"/>
          <w:sz w:val="24"/>
          <w:szCs w:val="24"/>
        </w:rPr>
        <w:t xml:space="preserve">Нумерация протоколов ведется от начала учебного года. </w:t>
      </w:r>
    </w:p>
    <w:p w:rsidR="00243826" w:rsidRPr="00243826" w:rsidRDefault="00243826" w:rsidP="00243826">
      <w:pPr>
        <w:tabs>
          <w:tab w:val="left" w:pos="1124"/>
        </w:tabs>
        <w:spacing w:after="0"/>
        <w:ind w:right="2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826">
        <w:rPr>
          <w:rFonts w:ascii="Times New Roman" w:eastAsia="Calibri" w:hAnsi="Times New Roman" w:cs="Times New Roman"/>
          <w:sz w:val="24"/>
          <w:szCs w:val="24"/>
        </w:rPr>
        <w:t xml:space="preserve">6.2. Протоколы заседаний и решений ведутся в течение года в электронном виде и хранятся у секретаря педагогического совета. Протоколы педагогического совета в конце учебного года распечатываются в бумажном варианте, пронумеровываются постранично, </w:t>
      </w:r>
      <w:r w:rsidRPr="00243826">
        <w:rPr>
          <w:rFonts w:ascii="Times New Roman" w:eastAsia="Calibri" w:hAnsi="Times New Roman" w:cs="Times New Roman"/>
          <w:sz w:val="24"/>
          <w:szCs w:val="24"/>
        </w:rPr>
        <w:lastRenderedPageBreak/>
        <w:t>прошнуровываются, скрепляются подписью директора и печатью учреждения в конце учебного года. Протоколы в печатном виде входят в номенклатуру МБОУ «</w:t>
      </w:r>
      <w:r w:rsidR="00F417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4176D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F4176D">
        <w:rPr>
          <w:rFonts w:ascii="Times New Roman" w:eastAsia="Calibri" w:hAnsi="Times New Roman" w:cs="Times New Roman"/>
          <w:sz w:val="24"/>
          <w:szCs w:val="24"/>
        </w:rPr>
        <w:t xml:space="preserve"> ООШ»</w:t>
      </w:r>
      <w:r w:rsidRPr="00243826">
        <w:rPr>
          <w:rFonts w:ascii="Times New Roman" w:eastAsia="Calibri" w:hAnsi="Times New Roman" w:cs="Times New Roman"/>
          <w:sz w:val="24"/>
          <w:szCs w:val="24"/>
        </w:rPr>
        <w:t>, хранятся в делах школы и передаются по акту (при смене руководителя, передаче в архив).</w:t>
      </w:r>
    </w:p>
    <w:p w:rsidR="00243826" w:rsidRPr="00243826" w:rsidRDefault="00243826" w:rsidP="00243826">
      <w:pPr>
        <w:keepNext/>
        <w:keepLines/>
        <w:spacing w:after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43826" w:rsidRPr="00243826" w:rsidRDefault="00243826">
      <w:pPr>
        <w:rPr>
          <w:rFonts w:ascii="Times New Roman" w:hAnsi="Times New Roman" w:cs="Times New Roman"/>
          <w:sz w:val="24"/>
          <w:szCs w:val="24"/>
        </w:rPr>
      </w:pPr>
    </w:p>
    <w:sectPr w:rsidR="00243826" w:rsidRPr="00243826" w:rsidSect="000364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15F65"/>
    <w:multiLevelType w:val="multilevel"/>
    <w:tmpl w:val="3B34C12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4361CF8"/>
    <w:multiLevelType w:val="multilevel"/>
    <w:tmpl w:val="BE5097B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6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D09051A"/>
    <w:multiLevelType w:val="multilevel"/>
    <w:tmpl w:val="A9CECA6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AB1"/>
    <w:rsid w:val="000364AC"/>
    <w:rsid w:val="0018591E"/>
    <w:rsid w:val="001F3CBB"/>
    <w:rsid w:val="00243826"/>
    <w:rsid w:val="002C2C59"/>
    <w:rsid w:val="00386FE9"/>
    <w:rsid w:val="008028F6"/>
    <w:rsid w:val="00B221BD"/>
    <w:rsid w:val="00D66A40"/>
    <w:rsid w:val="00EA1AB1"/>
    <w:rsid w:val="00F4176D"/>
    <w:rsid w:val="00F851D5"/>
    <w:rsid w:val="00FF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4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2020-03-02T09:14:00Z</cp:lastPrinted>
  <dcterms:created xsi:type="dcterms:W3CDTF">2023-07-25T14:13:00Z</dcterms:created>
  <dcterms:modified xsi:type="dcterms:W3CDTF">2023-07-25T14:13:00Z</dcterms:modified>
</cp:coreProperties>
</file>